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E" w:rsidRPr="00474B0B" w:rsidRDefault="003E431E" w:rsidP="006F12C7">
      <w:pPr>
        <w:spacing w:after="0" w:line="240" w:lineRule="auto"/>
        <w:ind w:right="656"/>
        <w:jc w:val="right"/>
        <w:rPr>
          <w:rFonts w:ascii="Times New Roman" w:hAnsi="Times New Roman"/>
          <w:b/>
          <w:sz w:val="20"/>
          <w:szCs w:val="20"/>
        </w:rPr>
      </w:pPr>
      <w:r w:rsidRPr="00474B0B">
        <w:rPr>
          <w:rFonts w:ascii="Times New Roman" w:hAnsi="Times New Roman"/>
          <w:b/>
          <w:sz w:val="20"/>
          <w:szCs w:val="20"/>
        </w:rPr>
        <w:t xml:space="preserve">«Утверждаю» ___________ИП </w:t>
      </w:r>
      <w:proofErr w:type="spellStart"/>
      <w:r w:rsidRPr="00474B0B">
        <w:rPr>
          <w:rFonts w:ascii="Times New Roman" w:hAnsi="Times New Roman"/>
          <w:b/>
          <w:sz w:val="20"/>
          <w:szCs w:val="20"/>
        </w:rPr>
        <w:t>Коротина</w:t>
      </w:r>
      <w:proofErr w:type="spellEnd"/>
      <w:r w:rsidRPr="00474B0B">
        <w:rPr>
          <w:rFonts w:ascii="Times New Roman" w:hAnsi="Times New Roman"/>
          <w:b/>
          <w:sz w:val="20"/>
          <w:szCs w:val="20"/>
        </w:rPr>
        <w:t xml:space="preserve"> О.В.</w:t>
      </w:r>
    </w:p>
    <w:p w:rsidR="003E431E" w:rsidRPr="00474B0B" w:rsidRDefault="003E431E" w:rsidP="006F12C7">
      <w:pPr>
        <w:spacing w:after="0" w:line="240" w:lineRule="auto"/>
        <w:ind w:right="656"/>
        <w:jc w:val="right"/>
        <w:rPr>
          <w:rFonts w:ascii="Times New Roman" w:hAnsi="Times New Roman"/>
          <w:b/>
          <w:sz w:val="20"/>
          <w:szCs w:val="20"/>
        </w:rPr>
      </w:pPr>
      <w:r w:rsidRPr="00474B0B">
        <w:rPr>
          <w:rFonts w:ascii="Times New Roman" w:hAnsi="Times New Roman"/>
          <w:b/>
          <w:sz w:val="20"/>
          <w:szCs w:val="20"/>
        </w:rPr>
        <w:t>«</w:t>
      </w:r>
      <w:r w:rsidR="00D95641">
        <w:rPr>
          <w:rFonts w:ascii="Times New Roman" w:hAnsi="Times New Roman"/>
          <w:b/>
          <w:sz w:val="20"/>
          <w:szCs w:val="20"/>
        </w:rPr>
        <w:t>18</w:t>
      </w:r>
      <w:r w:rsidRPr="00474B0B">
        <w:rPr>
          <w:rFonts w:ascii="Times New Roman" w:hAnsi="Times New Roman"/>
          <w:b/>
          <w:sz w:val="20"/>
          <w:szCs w:val="20"/>
        </w:rPr>
        <w:t xml:space="preserve">» </w:t>
      </w:r>
      <w:r w:rsidR="00D95641">
        <w:rPr>
          <w:rFonts w:ascii="Times New Roman" w:hAnsi="Times New Roman"/>
          <w:b/>
          <w:sz w:val="20"/>
          <w:szCs w:val="20"/>
        </w:rPr>
        <w:t>февраля</w:t>
      </w:r>
      <w:r w:rsidRPr="00474B0B">
        <w:rPr>
          <w:rFonts w:ascii="Times New Roman" w:hAnsi="Times New Roman"/>
          <w:b/>
          <w:sz w:val="20"/>
          <w:szCs w:val="20"/>
        </w:rPr>
        <w:t xml:space="preserve"> 20</w:t>
      </w:r>
      <w:r w:rsidRPr="00774443">
        <w:rPr>
          <w:rFonts w:ascii="Times New Roman" w:hAnsi="Times New Roman"/>
          <w:b/>
          <w:sz w:val="20"/>
          <w:szCs w:val="20"/>
        </w:rPr>
        <w:t>1</w:t>
      </w:r>
      <w:r w:rsidR="00D95641">
        <w:rPr>
          <w:rFonts w:ascii="Times New Roman" w:hAnsi="Times New Roman"/>
          <w:b/>
          <w:sz w:val="20"/>
          <w:szCs w:val="20"/>
        </w:rPr>
        <w:t>5</w:t>
      </w:r>
      <w:r w:rsidRPr="00474B0B">
        <w:rPr>
          <w:rFonts w:ascii="Times New Roman" w:hAnsi="Times New Roman"/>
          <w:b/>
          <w:sz w:val="20"/>
          <w:szCs w:val="20"/>
        </w:rPr>
        <w:t xml:space="preserve"> г.</w:t>
      </w:r>
    </w:p>
    <w:p w:rsidR="005159EC" w:rsidRDefault="005159EC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31E" w:rsidRDefault="003E431E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ПРЕЙСКУРАНТ </w:t>
      </w:r>
    </w:p>
    <w:p w:rsidR="00EA54A7" w:rsidRDefault="003E431E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проезд по г. Коломне и услуги, тариф указан в рублях РФ</w:t>
      </w:r>
    </w:p>
    <w:p w:rsidR="005159EC" w:rsidRPr="006054F7" w:rsidRDefault="005159EC" w:rsidP="003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846" w:tblpY="1"/>
        <w:tblOverlap w:val="never"/>
        <w:tblW w:w="13467" w:type="dxa"/>
        <w:tblLook w:val="04A0" w:firstRow="1" w:lastRow="0" w:firstColumn="1" w:lastColumn="0" w:noHBand="0" w:noVBand="1"/>
      </w:tblPr>
      <w:tblGrid>
        <w:gridCol w:w="458"/>
        <w:gridCol w:w="9727"/>
        <w:gridCol w:w="1924"/>
        <w:gridCol w:w="1358"/>
      </w:tblGrid>
      <w:tr w:rsidR="00EA54A7" w:rsidRPr="00EA54A7" w:rsidTr="005159EC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4A7" w:rsidRPr="00EA54A7" w:rsidRDefault="00EA54A7" w:rsidP="00EA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EA54A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4A7" w:rsidRPr="00EA54A7" w:rsidRDefault="00EA54A7" w:rsidP="00EA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EA54A7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цена </w:t>
            </w:r>
          </w:p>
        </w:tc>
      </w:tr>
      <w:tr w:rsidR="003E431E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1E" w:rsidRPr="00D1581F" w:rsidRDefault="003E431E" w:rsidP="00EA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31E" w:rsidRPr="00D1581F" w:rsidRDefault="003E431E" w:rsidP="00EA54A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Проезд по городу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1E" w:rsidRPr="00D1581F" w:rsidRDefault="003E431E" w:rsidP="00EA54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1E" w:rsidRPr="00D1581F" w:rsidRDefault="003E431E" w:rsidP="00937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</w:t>
            </w:r>
            <w:r w:rsidR="00937E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7056D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Ночной тариф с 21.00 по 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3D35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Каждая остановка по маршруту движения по требованию пассажира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остановку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10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3D353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Каждая минута ожидания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минуту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5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3D353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Стоянка автомобиля по просьбе пассажира за каждый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300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3D353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Аренда автомобиля за каждый полный и неполный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650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3D353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Свадебный кортеж по городу за каждый полный и неполный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700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Доставка автомобиля заказчика водителем фирмы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1 000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Покупка и доставка продуктов и напитков (город,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Колычево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Радужное,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Щурово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350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Покупка и доставка запчастей и бензина (город,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Колычево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Радужное, </w:t>
            </w:r>
            <w:proofErr w:type="spell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Щурово</w:t>
            </w:r>
            <w:proofErr w:type="spell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350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Перевозка телевизора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100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Перевозка багажа пассажира 1 место (70х60х40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50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Собака (др. животные) 50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50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тоимости маршрутов, не указанных в прейскуранте, при движении по асфальту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26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тоимости маршрутов, не указанных в прейскуранте, проезде по грунтовым дорогам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60 </w:t>
            </w:r>
            <w:r w:rsidRPr="00D1581F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₽</w:t>
            </w: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Срочный заказ по городу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Срочный заказ вне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Водитель вправе выбирать кратчайший маршрут, отклонение от маршрута по просьбе пассажира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 тарифу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обратного проезда при поездке стоимостью до 500 рублей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обратного проезда при поездке стоимостью от 500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056DF" w:rsidRPr="00D1581F" w:rsidTr="005159E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Неустойка за отказ от заказа 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 тарифа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7056DF" w:rsidRPr="00D1581F" w:rsidTr="0086275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отсутствии подъездного пути - водитель имеет право отказаться от дальнейшего проезда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056DF" w:rsidRPr="00D1581F" w:rsidTr="0086275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Водитель имеет право отказать в перевозке пассажиров в нетрезвом состоянии, инфекционных больных и пассажиров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одежде</w:t>
            </w:r>
            <w:proofErr w:type="gram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загрязняющей салон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056DF" w:rsidRPr="00D1581F" w:rsidTr="0086275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DF" w:rsidRPr="00D1581F" w:rsidRDefault="007056DF" w:rsidP="007056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Пассажир несет материальную ответственность </w:t>
            </w:r>
            <w:proofErr w:type="gramStart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 ущерб</w:t>
            </w:r>
            <w:proofErr w:type="gramEnd"/>
            <w:r w:rsidRPr="00D1581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причиненный автомобилю такси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2826" w:rsidRDefault="00642826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826" w:rsidRDefault="0064282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E431E" w:rsidRDefault="003E431E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ТАРИФЫ НА ПРОЕЗД </w:t>
      </w:r>
      <w:r w:rsidR="008A008C">
        <w:rPr>
          <w:rFonts w:ascii="Times New Roman" w:hAnsi="Times New Roman"/>
          <w:b/>
          <w:sz w:val="28"/>
          <w:szCs w:val="28"/>
        </w:rPr>
        <w:t xml:space="preserve">ЗАГОРОДНЫЕ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A008C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A008C" w:rsidRDefault="008A008C" w:rsidP="008A00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80" w:type="dxa"/>
        <w:jc w:val="center"/>
        <w:tblLook w:val="04A0" w:firstRow="1" w:lastRow="0" w:firstColumn="1" w:lastColumn="0" w:noHBand="0" w:noVBand="1"/>
      </w:tblPr>
      <w:tblGrid>
        <w:gridCol w:w="500"/>
        <w:gridCol w:w="2260"/>
        <w:gridCol w:w="700"/>
        <w:gridCol w:w="580"/>
        <w:gridCol w:w="2960"/>
        <w:gridCol w:w="700"/>
        <w:gridCol w:w="580"/>
        <w:gridCol w:w="2760"/>
        <w:gridCol w:w="700"/>
        <w:gridCol w:w="580"/>
        <w:gridCol w:w="2660"/>
        <w:gridCol w:w="700"/>
      </w:tblGrid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цена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АКАТЬЕВО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ГОРОД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МИХЕЕВО / ЗАХАРКИНО 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РОЖДЕСТВЕНКА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АМЕРЕВО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ЕГОРЬЕВСК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МОЛИТВИНО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РЯЗАНЬ АВТОВОКЗАЛ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1 800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АМЕРЕВО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МОРОЗОВКА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САДЫ МИРА №4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АНДРЕЕВКА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ЖИЛИВО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САНИНО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АНДРЕЕВСКОЕ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ЖУКОВСКИЙ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1 900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МОСКВА Ж/Д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СЕВЕРСКОЕ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АПРАКСИНО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ЖУЛЕБИНО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МОСКВОРЕЦКИЙ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СЕЛЬНИКОВО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АСТАПОВО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ЗАПРУДНЫЙ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МЫТИЩИ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СЕЛЬНИКОВО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БАКУНИНО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ЗАРАЙСК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1 100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МЯЧКОВО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СЕМЕНОВСКОЕ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ОЗЕРСКОЕ Ш. 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БАЛАШИХА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ЗАРЕЧНЫЙ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7250E0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Н.ХОРОШОВО ДО ПЕР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(В КОЛ + 120)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СЕМЕНОВСКОЕ МОСКОВСКОЕ Ш.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БАРАНОВКА ДО ДОМОВ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626C1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ЗАРУДНЯ / МИХЕЕВО   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Н.ХОРОШОВО ПОС ПЕР</w:t>
            </w:r>
            <w:r w:rsidR="007250E0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(В КОЛ + 120)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СЕМИБРАТСКОЕ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БЕЛООМУТ ДО ПАРОМА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626C1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626C1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ЗАРУДНЯ / МИХЕЕВО   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НАРО-ФОМИНСК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3 740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СЕРГИЕВСКИЙ СВХ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БЕЛООМУТ Ч/З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ЗЕЛЕНОГРАД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НАСТАСЬИНО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СЕРГИЕВСКИЙ СВХ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БЕЛЫЕ КОЛОДЕЗИ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ЗИНОВЬЕВО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НЕГОМОЖ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БЕРХИНО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ЗМЕЕВО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НЕПЕЦИНО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СЕРГИЕВСКОЕ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БИОРКИ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ИГНАТЬЕВО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НЕСТЕРОВО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СЕРПУХОВ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БОБРЕНЕВО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ИНДУСТРИЯ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НИКИТСКОЕ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СОЛОСЦОВО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БОГДАНОВКА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КАРАСЕВО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109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НИКУЛЬСКОЕ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СОСНОВЫЙ БОР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БОЛЬШОЕ КОЛЫЧЕВО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КАШИРА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НОВАЯ ДЕРЕВНЯ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СТАРЫЙ ЗАМОК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БОЛЬШОЕ УВАРОВО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КЛИН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НОВОПОКРОВСКОЕ Ч/З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СТЕПАНЩИНО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БОЯРКИНО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КОЛОДКИНО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НОВОТРОИЦКОЕ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СТУПИНО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1 680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БРОННИЦЫ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1 210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КОНЕВ БОР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НОГИНСК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159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СУББОТОВО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БЫКОВО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КОРОБЧЕЕВО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ОДИНЦОВО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СЫЧЕВО ДО ДОМОВ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ВАСИЛЬЕВО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КОРОБЧЕЕВО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ОЗЕРЫ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1 150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СЫЧЕВО ДО ОСТАНОВКИ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ВЕРХНЕЕ ХОРОШОВО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КОРОЛЕВ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ОКТЯБРЬСКОЕ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ТРОИЦКИЕ ОЗЕРКИ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ВИДНОЕ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2 800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КРАСНАЯ ПОЙМА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ОКТЯБРЬСКОЕ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ТРОИЦКИЕ ОЗЕРКИ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ВНУКОВО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3 100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КРАСНОГОРСК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4 000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ОРЕХОВО-ЗУЕВО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ТУМЕНСКОЕ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ВОЛОВИЧИ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КУДРЯВЦЕВО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119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ОСЕНКА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УЗУНОВО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1 700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ВОРЫПАЕВКА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ЛЕДОВО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ПАНОВО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УЛЬЯНИНО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ВОСКРЕСЕНСК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ЛЕСНОЙ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ПАНЬШИНО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ФЕДОСЬИНО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ВЫХИНО МЕТРО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ЛИПИТИНО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ПАРФЕНТЬЕВО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ФРУКТОВАЯ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1 020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ГОЛОЛОБОВО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ЛУКЕРЬИНО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ПАРФЕНТЬЕВО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169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ХИМКИ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ГОЛУБЫЕ ОЗЕРА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ЛУХОВИЦЫ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ЦЕМГИГАНТ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ГОРОДЕЦ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ЛУХОВИЦЫ КПП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ПЕРВОМАЙСКИЙ Ч/З Ж/Д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ЧАНКИ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ГОРОДИЩЕ-ЮШКОВО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710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ЛУХОВИЦЫ ЛУЧ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ЧЕРКИЗОВО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ГОРЫ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ЛУХОВИЦЫ СОЦ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ПЕСКИ ЧЕРЕЗ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ХОРОШОВО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ЧЕРНАЯ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ГРИШИНО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ПЕСТРИКОВО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ШАПКИНО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ГУБАСТОВО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ЛЫСЦЕВО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129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ПЕСТРИКОВО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ДВОРИКИ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ЛЫТКАРИНО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2 100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ПИРОЧИ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ШЕЛУХИНО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ДВОРИКИ В/Ч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ЛЮБЕРЦЫ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ПОДЛУЖЬЕ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ШЕМЕТОВО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ПАРОМ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МАКШЕЕВО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ПОДОЛЬСК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2 640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ШЕРЕМЕТЬЕВО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СЕЛЬНИКОВО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МАКШЕЕВО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ПОДОСИНКИ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ШКИНЬ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730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ДЕДИНОВО ДО ПАРОМА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МАЛИВО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ПРИТЫКА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НАС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1 400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ЩЕПОТЬЕВО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ДМИТРОВЦЫ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ОКРУЖНУЮ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760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89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МАЛИВО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ПРОВОДНИК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420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181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ЭЛЕКТРОСТАЛЬ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2 200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ДМИТРОВЦЫ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Ч/З ПОНТОН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МАЛОЕ КОЛЫЧЕВО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170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РАМЕНСКОЕ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1 760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ДОЛГОПРУДНЫЙ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3 500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91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МАЛОЕ УВАРОВО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137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РЕУТОВ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2 600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08C" w:rsidRPr="008A008C" w:rsidTr="008626C1">
        <w:trPr>
          <w:trHeight w:val="2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ДОМОДЕДОВО АЭРОПОРТ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2 050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92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МИХАЛИ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950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138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РЕЧКИ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008C"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>450</w:t>
            </w:r>
            <w:r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08C" w:rsidRPr="008A008C" w:rsidRDefault="008A008C" w:rsidP="008A0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2A76" w:rsidRDefault="000E2A76" w:rsidP="0052754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E2A76" w:rsidRDefault="000E2A76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ТАРИФЫ НА ПРОЕЗД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НА 2015 ГОД</w:t>
      </w:r>
    </w:p>
    <w:p w:rsidR="00505B0B" w:rsidRDefault="00505B0B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1060" w:type="dxa"/>
        <w:tblLook w:val="04A0" w:firstRow="1" w:lastRow="0" w:firstColumn="1" w:lastColumn="0" w:noHBand="0" w:noVBand="1"/>
      </w:tblPr>
      <w:tblGrid>
        <w:gridCol w:w="1240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1240"/>
      </w:tblGrid>
      <w:tr w:rsidR="00505B0B" w:rsidRPr="00505B0B" w:rsidTr="00505B0B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</w:tr>
      <w:tr w:rsidR="00505B0B" w:rsidRPr="00505B0B" w:rsidTr="00505B0B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</w:tr>
      <w:tr w:rsidR="00505B0B" w:rsidRPr="00505B0B" w:rsidTr="00505B0B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БОЧМАНОВО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В.СУХАРИКИ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ВТОРМЕТ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ГОЛУТВИН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ГОРОДИЩИ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ЗАПРУДЫ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ЗАРЕЧЬЕ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КОЛОМЕНСКИЙ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КОЛЫЧЕВО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ЛАРЦЕВЫ 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МАКЕЕВСКИЙ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МИНВАТА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МИТЯЕВО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МОСТОТРЯД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МЯСОКОМБИНАТ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(ПЯТАЧОК)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Н.КЛАДБИЩЕ (САДЫ)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ОТДЫХ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ПЛОЩАДЬ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ПОДЛИПКИ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ПОЛЯНЫ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ПЬЯНАЯ ДОРОГА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РАДОНЕЖСКАЯ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РАДУЖНЫЙ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РЯЗАНСКИЙ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САНАТОРИЙ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САНДЫРИ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СТАРЫЙ ГОРОД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УЧХОЗ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ХЛАДОКОМБИНАТ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ЩУРОВО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  <w:r w:rsidRPr="00505B0B"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  <w:t>ЮЖНОЕ КОЛЫЧЕВО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05B0B" w:rsidRPr="00505B0B" w:rsidRDefault="00505B0B" w:rsidP="00505B0B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505B0B" w:rsidRDefault="00505B0B" w:rsidP="000E2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05B0B" w:rsidSect="00A1595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E"/>
    <w:rsid w:val="000E2A76"/>
    <w:rsid w:val="001F1A9A"/>
    <w:rsid w:val="003E431E"/>
    <w:rsid w:val="00505B0B"/>
    <w:rsid w:val="005159EC"/>
    <w:rsid w:val="00527544"/>
    <w:rsid w:val="00642826"/>
    <w:rsid w:val="006F12C7"/>
    <w:rsid w:val="007056DF"/>
    <w:rsid w:val="007250E0"/>
    <w:rsid w:val="008626C1"/>
    <w:rsid w:val="008A008C"/>
    <w:rsid w:val="00937ED1"/>
    <w:rsid w:val="009A4D60"/>
    <w:rsid w:val="00A1595B"/>
    <w:rsid w:val="00A331DB"/>
    <w:rsid w:val="00A601C1"/>
    <w:rsid w:val="00B24F6F"/>
    <w:rsid w:val="00BC0D5A"/>
    <w:rsid w:val="00D604FC"/>
    <w:rsid w:val="00D95641"/>
    <w:rsid w:val="00EA54A7"/>
    <w:rsid w:val="00F62F1B"/>
    <w:rsid w:val="00F8464E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DA8F-7CC5-429F-A505-6ED5FB0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8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42826"/>
    <w:rPr>
      <w:color w:val="954F72"/>
      <w:u w:val="single"/>
    </w:rPr>
  </w:style>
  <w:style w:type="paragraph" w:customStyle="1" w:styleId="xl65">
    <w:name w:val="xl65"/>
    <w:basedOn w:val="a"/>
    <w:rsid w:val="00642826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6">
    <w:name w:val="xl66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7">
    <w:name w:val="xl6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8">
    <w:name w:val="xl6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9">
    <w:name w:val="xl69"/>
    <w:basedOn w:val="a"/>
    <w:rsid w:val="00642826"/>
    <w:pPr>
      <w:spacing w:before="100" w:beforeAutospacing="1" w:after="100" w:afterAutospacing="1" w:line="240" w:lineRule="auto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0">
    <w:name w:val="xl70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1">
    <w:name w:val="xl71"/>
    <w:basedOn w:val="a"/>
    <w:rsid w:val="0064282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2">
    <w:name w:val="xl72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3">
    <w:name w:val="xl73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4">
    <w:name w:val="xl74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5">
    <w:name w:val="xl75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6">
    <w:name w:val="xl76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7">
    <w:name w:val="xl77"/>
    <w:basedOn w:val="a"/>
    <w:rsid w:val="006428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8">
    <w:name w:val="xl78"/>
    <w:basedOn w:val="a"/>
    <w:rsid w:val="0064282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79">
    <w:name w:val="xl79"/>
    <w:basedOn w:val="a"/>
    <w:rsid w:val="006428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0">
    <w:name w:val="xl80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1">
    <w:name w:val="xl81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2">
    <w:name w:val="xl82"/>
    <w:basedOn w:val="a"/>
    <w:rsid w:val="006428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3">
    <w:name w:val="xl83"/>
    <w:basedOn w:val="a"/>
    <w:rsid w:val="00642826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4">
    <w:name w:val="xl84"/>
    <w:basedOn w:val="a"/>
    <w:rsid w:val="0064282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5">
    <w:name w:val="xl85"/>
    <w:basedOn w:val="a"/>
    <w:rsid w:val="00642826"/>
    <w:pPr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6">
    <w:name w:val="xl86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7">
    <w:name w:val="xl87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8">
    <w:name w:val="xl88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89">
    <w:name w:val="xl89"/>
    <w:basedOn w:val="a"/>
    <w:rsid w:val="00642826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0">
    <w:name w:val="xl90"/>
    <w:basedOn w:val="a"/>
    <w:rsid w:val="0064282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1">
    <w:name w:val="xl91"/>
    <w:basedOn w:val="a"/>
    <w:rsid w:val="0064282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2">
    <w:name w:val="xl92"/>
    <w:basedOn w:val="a"/>
    <w:rsid w:val="00642826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3">
    <w:name w:val="xl93"/>
    <w:basedOn w:val="a"/>
    <w:rsid w:val="0064282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4">
    <w:name w:val="xl94"/>
    <w:basedOn w:val="a"/>
    <w:rsid w:val="006428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95">
    <w:name w:val="xl95"/>
    <w:basedOn w:val="a"/>
    <w:rsid w:val="0064282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3">
    <w:name w:val="xl63"/>
    <w:basedOn w:val="a"/>
    <w:rsid w:val="007250E0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/>
      <w:sz w:val="12"/>
      <w:szCs w:val="12"/>
      <w:lang w:eastAsia="ru-RU"/>
    </w:rPr>
  </w:style>
  <w:style w:type="paragraph" w:customStyle="1" w:styleId="xl64">
    <w:name w:val="xl64"/>
    <w:basedOn w:val="a"/>
    <w:rsid w:val="007250E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2015-02-18T13:01:00Z</cp:lastPrinted>
  <dcterms:created xsi:type="dcterms:W3CDTF">2015-02-18T11:15:00Z</dcterms:created>
  <dcterms:modified xsi:type="dcterms:W3CDTF">2015-02-19T15:29:00Z</dcterms:modified>
</cp:coreProperties>
</file>